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F1" w:rsidRPr="007008D9" w:rsidRDefault="002C57F1" w:rsidP="000F27AD">
      <w:pPr>
        <w:pStyle w:val="Ttulo"/>
        <w:jc w:val="both"/>
        <w:rPr>
          <w:rFonts w:ascii="Comic Sans MS" w:hAnsi="Comic Sans MS"/>
          <w:i/>
          <w:iCs/>
          <w:sz w:val="20"/>
        </w:rPr>
      </w:pPr>
    </w:p>
    <w:p w:rsidR="00146C28" w:rsidRPr="00146C28" w:rsidRDefault="00146C28" w:rsidP="00146C28">
      <w:pPr>
        <w:pStyle w:val="Ttulo"/>
        <w:jc w:val="both"/>
        <w:rPr>
          <w:rFonts w:ascii="Comic Sans MS" w:hAnsi="Comic Sans MS"/>
          <w:i/>
          <w:iCs/>
          <w:sz w:val="10"/>
          <w:szCs w:val="10"/>
        </w:rPr>
      </w:pPr>
    </w:p>
    <w:p w:rsidR="00146C28" w:rsidRPr="002D6DE4" w:rsidRDefault="00AD1CBC" w:rsidP="00146C28">
      <w:pPr>
        <w:pStyle w:val="Ttulo"/>
        <w:rPr>
          <w:rFonts w:ascii="Franklin Gothic Medium" w:hAnsi="Franklin Gothic Medium"/>
          <w:i/>
          <w:iCs/>
          <w:sz w:val="20"/>
          <w:szCs w:val="20"/>
        </w:rPr>
      </w:pPr>
      <w:r w:rsidRPr="00AD1CBC">
        <w:rPr>
          <w:rFonts w:ascii="AR DESTINE" w:hAnsi="AR DESTINE"/>
          <w:b w:val="0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8" type="#_x0000_t202" style="position:absolute;left:0;text-align:left;margin-left:2.25pt;margin-top:.1pt;width:495pt;height:52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" filled="f" stroked="f">
            <o:lock v:ext="edit" shapetype="t"/>
            <v:textbox style="mso-fit-shape-to-text:t">
              <w:txbxContent>
                <w:p w:rsidR="00146C28" w:rsidRPr="0029197A" w:rsidRDefault="00146C28" w:rsidP="00181D48">
                  <w:pPr>
                    <w:pStyle w:val="NormalWeb"/>
                    <w:shd w:val="clear" w:color="auto" w:fill="984806" w:themeFill="accent6" w:themeFillShade="80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29197A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CIRCUITO AVP PARANÁ DE VÔLEI MÁSTER</w:t>
                  </w:r>
                </w:p>
                <w:p w:rsidR="00146C28" w:rsidRPr="0029197A" w:rsidRDefault="00146C28" w:rsidP="00181D48">
                  <w:pPr>
                    <w:pStyle w:val="NormalWeb"/>
                    <w:shd w:val="clear" w:color="auto" w:fill="984806" w:themeFill="accent6" w:themeFillShade="80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40"/>
                      <w:szCs w:val="40"/>
                    </w:rPr>
                  </w:pPr>
                  <w:r w:rsidRPr="0029197A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3</w:t>
                  </w:r>
                  <w:r w:rsidR="00256949" w:rsidRPr="0029197A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5+ e 45+</w:t>
                  </w:r>
                  <w:proofErr w:type="gramStart"/>
                  <w:r w:rsidR="00256949" w:rsidRPr="0029197A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29197A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proofErr w:type="gramEnd"/>
                  <w:r w:rsidRPr="0029197A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-   2 0 2 </w:t>
                  </w:r>
                  <w:r w:rsidR="00181D48">
                    <w:rPr>
                      <w:rFonts w:ascii="Arial Rounded MT Bold" w:hAnsi="Arial Rounded MT Bold"/>
                      <w:b/>
                      <w:bCs/>
                      <w:color w:val="FFFFFF" w:themeColor="background1"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</w:p>
    <w:p w:rsidR="00146C28" w:rsidRDefault="00146C28" w:rsidP="00146C28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146C28" w:rsidRDefault="00146C28" w:rsidP="00146C28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181D48" w:rsidRDefault="00181D48" w:rsidP="00146C28">
      <w:pPr>
        <w:pStyle w:val="Ttulo"/>
        <w:rPr>
          <w:rFonts w:ascii="Franklin Gothic Medium" w:hAnsi="Franklin Gothic Medium"/>
          <w:i/>
          <w:iCs/>
          <w:color w:val="FF0000"/>
          <w:sz w:val="40"/>
          <w:szCs w:val="40"/>
        </w:rPr>
      </w:pPr>
    </w:p>
    <w:p w:rsidR="00146C28" w:rsidRPr="00274E59" w:rsidRDefault="00146C28" w:rsidP="00146C28">
      <w:pPr>
        <w:pStyle w:val="Ttulo"/>
        <w:rPr>
          <w:rFonts w:ascii="Franklin Gothic Medium" w:hAnsi="Franklin Gothic Medium"/>
          <w:i/>
          <w:iCs/>
          <w:color w:val="FF0000"/>
          <w:sz w:val="40"/>
          <w:szCs w:val="40"/>
        </w:rPr>
      </w:pPr>
      <w:r w:rsidRPr="00274E59">
        <w:rPr>
          <w:rFonts w:ascii="Franklin Gothic Medium" w:hAnsi="Franklin Gothic Medium"/>
          <w:i/>
          <w:iCs/>
          <w:color w:val="FF0000"/>
          <w:sz w:val="40"/>
          <w:szCs w:val="40"/>
        </w:rPr>
        <w:t xml:space="preserve">Ficha de </w:t>
      </w:r>
      <w:r w:rsidRPr="00274E59">
        <w:rPr>
          <w:rFonts w:ascii="Franklin Gothic Medium" w:hAnsi="Franklin Gothic Medium"/>
          <w:i/>
          <w:iCs/>
          <w:color w:val="FF0000"/>
          <w:sz w:val="40"/>
          <w:szCs w:val="40"/>
          <w:u w:val="single"/>
        </w:rPr>
        <w:t>TRANSFERÊNCIA</w:t>
      </w:r>
      <w:r w:rsidRPr="00274E59">
        <w:rPr>
          <w:rFonts w:ascii="Franklin Gothic Medium" w:hAnsi="Franklin Gothic Medium"/>
          <w:i/>
          <w:iCs/>
          <w:color w:val="FF0000"/>
          <w:sz w:val="40"/>
          <w:szCs w:val="40"/>
        </w:rPr>
        <w:t xml:space="preserve"> de Jogo</w:t>
      </w:r>
    </w:p>
    <w:p w:rsidR="00146C28" w:rsidRPr="002D6DE4" w:rsidRDefault="00146C28" w:rsidP="00146C28">
      <w:pPr>
        <w:jc w:val="center"/>
        <w:rPr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7380"/>
      </w:tblGrid>
      <w:tr w:rsidR="00146C28" w:rsidTr="00ED57A0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46C28" w:rsidRDefault="00146C28" w:rsidP="00ED57A0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Equipe</w:t>
            </w:r>
          </w:p>
        </w:tc>
        <w:tc>
          <w:tcPr>
            <w:tcW w:w="7380" w:type="dxa"/>
          </w:tcPr>
          <w:p w:rsidR="00146C28" w:rsidRDefault="00146C28" w:rsidP="00ED57A0">
            <w:pPr>
              <w:rPr>
                <w:b/>
                <w:bCs/>
                <w:sz w:val="34"/>
              </w:rPr>
            </w:pPr>
          </w:p>
        </w:tc>
      </w:tr>
    </w:tbl>
    <w:p w:rsidR="00146C28" w:rsidRDefault="00146C28" w:rsidP="00146C28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"/>
        <w:gridCol w:w="382"/>
        <w:gridCol w:w="1747"/>
        <w:gridCol w:w="426"/>
        <w:gridCol w:w="1701"/>
        <w:gridCol w:w="850"/>
        <w:gridCol w:w="425"/>
        <w:gridCol w:w="993"/>
        <w:gridCol w:w="425"/>
        <w:gridCol w:w="850"/>
        <w:gridCol w:w="426"/>
        <w:gridCol w:w="850"/>
      </w:tblGrid>
      <w:tr w:rsidR="00146C28" w:rsidRPr="00322E91" w:rsidTr="00CD7D62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146C28" w:rsidRPr="00322E91" w:rsidRDefault="00146C28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Naipe</w:t>
            </w:r>
          </w:p>
        </w:tc>
        <w:tc>
          <w:tcPr>
            <w:tcW w:w="382" w:type="dxa"/>
          </w:tcPr>
          <w:p w:rsidR="00146C28" w:rsidRPr="00322E91" w:rsidRDefault="00146C28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146C28" w:rsidRPr="00322E91" w:rsidRDefault="00146C28" w:rsidP="00ED57A0">
            <w:pPr>
              <w:rPr>
                <w:sz w:val="34"/>
              </w:rPr>
            </w:pPr>
            <w:r w:rsidRPr="00322E91">
              <w:rPr>
                <w:b/>
                <w:bCs/>
                <w:sz w:val="34"/>
              </w:rPr>
              <w:t xml:space="preserve"> </w:t>
            </w:r>
            <w:r w:rsidRPr="00322E91">
              <w:rPr>
                <w:sz w:val="34"/>
              </w:rPr>
              <w:t>Masculino</w:t>
            </w:r>
          </w:p>
        </w:tc>
        <w:tc>
          <w:tcPr>
            <w:tcW w:w="426" w:type="dxa"/>
          </w:tcPr>
          <w:p w:rsidR="00146C28" w:rsidRPr="00322E91" w:rsidRDefault="00146C28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6C28" w:rsidRPr="00322E91" w:rsidRDefault="00146C28" w:rsidP="00ED57A0">
            <w:pPr>
              <w:rPr>
                <w:bCs/>
                <w:sz w:val="34"/>
              </w:rPr>
            </w:pPr>
            <w:r w:rsidRPr="00322E91">
              <w:rPr>
                <w:bCs/>
                <w:sz w:val="34"/>
              </w:rPr>
              <w:t>Feminino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46C28" w:rsidRPr="00322E91" w:rsidRDefault="00146C28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Cat</w:t>
            </w:r>
            <w:r>
              <w:rPr>
                <w:b/>
                <w:bCs/>
                <w:sz w:val="34"/>
              </w:rPr>
              <w:t>.</w:t>
            </w:r>
          </w:p>
        </w:tc>
        <w:tc>
          <w:tcPr>
            <w:tcW w:w="425" w:type="dxa"/>
          </w:tcPr>
          <w:p w:rsidR="00146C28" w:rsidRPr="00322E91" w:rsidRDefault="00146C28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46C28" w:rsidRPr="00322E91" w:rsidRDefault="00146C28" w:rsidP="00256949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b/>
                <w:bCs/>
                <w:sz w:val="34"/>
              </w:rPr>
              <w:t xml:space="preserve"> 3</w:t>
            </w:r>
            <w:r w:rsidR="00256949">
              <w:rPr>
                <w:rFonts w:ascii="Arial Black" w:hAnsi="Arial Black"/>
                <w:b/>
                <w:bCs/>
                <w:sz w:val="34"/>
              </w:rPr>
              <w:t>5</w:t>
            </w:r>
            <w:r w:rsidRPr="00322E91">
              <w:rPr>
                <w:rFonts w:ascii="Arial Black" w:hAnsi="Arial Black"/>
                <w:b/>
                <w:bCs/>
                <w:sz w:val="34"/>
              </w:rPr>
              <w:t>+</w:t>
            </w:r>
          </w:p>
        </w:tc>
        <w:tc>
          <w:tcPr>
            <w:tcW w:w="425" w:type="dxa"/>
          </w:tcPr>
          <w:p w:rsidR="00146C28" w:rsidRPr="00322E91" w:rsidRDefault="00146C28" w:rsidP="00ED57A0">
            <w:pPr>
              <w:rPr>
                <w:sz w:val="3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146C28" w:rsidRPr="00322E91" w:rsidRDefault="00146C28" w:rsidP="00256949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sz w:val="34"/>
              </w:rPr>
              <w:t>4</w:t>
            </w:r>
            <w:r w:rsidR="00256949">
              <w:rPr>
                <w:rFonts w:ascii="Arial Black" w:hAnsi="Arial Black"/>
                <w:sz w:val="34"/>
              </w:rPr>
              <w:t>5</w:t>
            </w:r>
            <w:r w:rsidRPr="00322E91">
              <w:rPr>
                <w:rFonts w:ascii="Arial Black" w:hAnsi="Arial Black"/>
                <w:sz w:val="3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6C28" w:rsidRPr="00322E91" w:rsidRDefault="00146C28" w:rsidP="00ED57A0">
            <w:pPr>
              <w:rPr>
                <w:rFonts w:ascii="Arial Black" w:hAnsi="Arial Black"/>
                <w:sz w:val="3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6C28" w:rsidRPr="00322E91" w:rsidRDefault="00146C28" w:rsidP="00ED57A0">
            <w:pPr>
              <w:rPr>
                <w:rFonts w:ascii="Arial Black" w:hAnsi="Arial Black"/>
                <w:sz w:val="34"/>
              </w:rPr>
            </w:pPr>
          </w:p>
        </w:tc>
      </w:tr>
    </w:tbl>
    <w:p w:rsidR="00146C28" w:rsidRDefault="00146C28" w:rsidP="00146C28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5"/>
        <w:gridCol w:w="4135"/>
        <w:gridCol w:w="840"/>
        <w:gridCol w:w="2940"/>
      </w:tblGrid>
      <w:tr w:rsidR="00607EA3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607EA3" w:rsidRDefault="00607EA3" w:rsidP="00372D73">
            <w:pPr>
              <w:pStyle w:val="Ttulo5"/>
              <w:jc w:val="left"/>
              <w:rPr>
                <w:bCs/>
                <w:sz w:val="34"/>
              </w:rPr>
            </w:pPr>
            <w:r>
              <w:rPr>
                <w:bCs/>
                <w:sz w:val="34"/>
              </w:rPr>
              <w:t>Responsável</w:t>
            </w:r>
          </w:p>
        </w:tc>
        <w:tc>
          <w:tcPr>
            <w:tcW w:w="7915" w:type="dxa"/>
            <w:gridSpan w:val="3"/>
          </w:tcPr>
          <w:p w:rsidR="00607EA3" w:rsidRDefault="00607EA3" w:rsidP="00372D73">
            <w:pPr>
              <w:rPr>
                <w:b/>
                <w:bCs/>
                <w:sz w:val="34"/>
              </w:rPr>
            </w:pPr>
          </w:p>
        </w:tc>
      </w:tr>
      <w:tr w:rsidR="00607EA3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607EA3" w:rsidRDefault="00607EA3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e-mail</w:t>
            </w:r>
          </w:p>
        </w:tc>
        <w:tc>
          <w:tcPr>
            <w:tcW w:w="4135" w:type="dxa"/>
          </w:tcPr>
          <w:p w:rsidR="00607EA3" w:rsidRDefault="00607EA3" w:rsidP="00372D73">
            <w:pPr>
              <w:rPr>
                <w:b/>
                <w:bCs/>
                <w:sz w:val="34"/>
              </w:rPr>
            </w:pPr>
          </w:p>
        </w:tc>
        <w:tc>
          <w:tcPr>
            <w:tcW w:w="840" w:type="dxa"/>
          </w:tcPr>
          <w:p w:rsidR="00607EA3" w:rsidRDefault="00607EA3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Cel.</w:t>
            </w:r>
          </w:p>
        </w:tc>
        <w:tc>
          <w:tcPr>
            <w:tcW w:w="2940" w:type="dxa"/>
          </w:tcPr>
          <w:p w:rsidR="00607EA3" w:rsidRDefault="00607EA3" w:rsidP="00372D73">
            <w:pPr>
              <w:rPr>
                <w:b/>
                <w:bCs/>
                <w:sz w:val="34"/>
              </w:rPr>
            </w:pPr>
          </w:p>
        </w:tc>
      </w:tr>
    </w:tbl>
    <w:p w:rsidR="0009113D" w:rsidRDefault="0009113D" w:rsidP="0009113D">
      <w:pPr>
        <w:rPr>
          <w:sz w:val="10"/>
          <w:szCs w:val="10"/>
        </w:rPr>
      </w:pPr>
    </w:p>
    <w:p w:rsidR="0009113D" w:rsidRDefault="0009113D" w:rsidP="0009113D">
      <w:pPr>
        <w:rPr>
          <w:sz w:val="10"/>
          <w:szCs w:val="10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74"/>
      </w:tblGrid>
      <w:tr w:rsidR="0009113D" w:rsidRPr="003F1D91" w:rsidTr="00206D81">
        <w:trPr>
          <w:cantSplit/>
        </w:trPr>
        <w:tc>
          <w:tcPr>
            <w:tcW w:w="10774" w:type="dxa"/>
          </w:tcPr>
          <w:p w:rsidR="0009113D" w:rsidRPr="003F1D91" w:rsidRDefault="00206D81" w:rsidP="004B3133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JOGO </w:t>
            </w:r>
            <w:r w:rsidR="004B3133">
              <w:rPr>
                <w:rFonts w:ascii="Arial" w:hAnsi="Arial" w:cs="Arial"/>
                <w:b/>
                <w:bCs/>
              </w:rPr>
              <w:t>SOLICITADO PARA SER TRANSFERIDO</w:t>
            </w:r>
          </w:p>
        </w:tc>
      </w:tr>
    </w:tbl>
    <w:tbl>
      <w:tblPr>
        <w:tblStyle w:val="Tabelacomgrade"/>
        <w:tblW w:w="10774" w:type="dxa"/>
        <w:tblInd w:w="-318" w:type="dxa"/>
        <w:tblBorders>
          <w:top w:val="none" w:sz="0" w:space="0" w:color="auto"/>
        </w:tblBorders>
        <w:tblLook w:val="04A0"/>
      </w:tblPr>
      <w:tblGrid>
        <w:gridCol w:w="891"/>
        <w:gridCol w:w="97"/>
        <w:gridCol w:w="1416"/>
        <w:gridCol w:w="1141"/>
        <w:gridCol w:w="993"/>
        <w:gridCol w:w="851"/>
        <w:gridCol w:w="1360"/>
        <w:gridCol w:w="979"/>
        <w:gridCol w:w="3046"/>
      </w:tblGrid>
      <w:tr w:rsidR="004B3133" w:rsidRPr="004B3133" w:rsidTr="004B3133">
        <w:tc>
          <w:tcPr>
            <w:tcW w:w="891" w:type="dxa"/>
          </w:tcPr>
          <w:p w:rsidR="00206D81" w:rsidRPr="004B3133" w:rsidRDefault="00206D81" w:rsidP="0009113D">
            <w:pPr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4B3133">
              <w:rPr>
                <w:rFonts w:ascii="Arial Narrow" w:hAnsi="Arial Narrow"/>
                <w:b/>
                <w:color w:val="FF0000"/>
                <w:sz w:val="26"/>
                <w:szCs w:val="26"/>
              </w:rPr>
              <w:t>Data:</w:t>
            </w:r>
          </w:p>
        </w:tc>
        <w:tc>
          <w:tcPr>
            <w:tcW w:w="3647" w:type="dxa"/>
            <w:gridSpan w:val="4"/>
          </w:tcPr>
          <w:p w:rsidR="00206D81" w:rsidRPr="004B3133" w:rsidRDefault="00206D81" w:rsidP="0009113D">
            <w:pPr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06D81" w:rsidRPr="004B3133" w:rsidRDefault="00206D81" w:rsidP="0009113D">
            <w:pPr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4B3133">
              <w:rPr>
                <w:rFonts w:ascii="Arial Narrow" w:hAnsi="Arial Narrow"/>
                <w:b/>
                <w:color w:val="FF0000"/>
                <w:sz w:val="26"/>
                <w:szCs w:val="26"/>
              </w:rPr>
              <w:t>Local:</w:t>
            </w:r>
          </w:p>
        </w:tc>
        <w:tc>
          <w:tcPr>
            <w:tcW w:w="5385" w:type="dxa"/>
            <w:gridSpan w:val="3"/>
          </w:tcPr>
          <w:p w:rsidR="00206D81" w:rsidRPr="004B3133" w:rsidRDefault="00206D81" w:rsidP="0009113D">
            <w:pPr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</w:p>
        </w:tc>
      </w:tr>
      <w:tr w:rsidR="004B3133" w:rsidTr="004B3133">
        <w:tblPrEx>
          <w:tblBorders>
            <w:top w:val="single" w:sz="4" w:space="0" w:color="auto"/>
          </w:tblBorders>
        </w:tblPrEx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1" w:rsidRPr="00206D81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206D81"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1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/Naipe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1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Horário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1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 A R T I D A</w:t>
            </w:r>
          </w:p>
        </w:tc>
      </w:tr>
      <w:tr w:rsidR="00206D81" w:rsidRPr="00627490" w:rsidTr="007008D9">
        <w:tblPrEx>
          <w:tblBorders>
            <w:top w:val="single" w:sz="4" w:space="0" w:color="auto"/>
          </w:tblBorders>
        </w:tblPrEx>
        <w:tc>
          <w:tcPr>
            <w:tcW w:w="988" w:type="dxa"/>
            <w:gridSpan w:val="2"/>
            <w:shd w:val="clear" w:color="auto" w:fill="FABF8F" w:themeFill="accent6" w:themeFillTint="99"/>
          </w:tcPr>
          <w:p w:rsidR="00206D81" w:rsidRPr="00627490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04" w:type="dxa"/>
            <w:gridSpan w:val="3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3046" w:type="dxa"/>
            <w:shd w:val="clear" w:color="auto" w:fill="FABF8F" w:themeFill="accent6" w:themeFillTint="99"/>
          </w:tcPr>
          <w:p w:rsidR="00206D81" w:rsidRPr="00627490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206D81" w:rsidRPr="00206D81" w:rsidTr="004B3133">
        <w:tblPrEx>
          <w:tblBorders>
            <w:top w:val="single" w:sz="4" w:space="0" w:color="auto"/>
          </w:tblBorders>
        </w:tblPrEx>
        <w:tc>
          <w:tcPr>
            <w:tcW w:w="10774" w:type="dxa"/>
            <w:gridSpan w:val="9"/>
            <w:tcBorders>
              <w:bottom w:val="single" w:sz="4" w:space="0" w:color="auto"/>
            </w:tcBorders>
          </w:tcPr>
          <w:p w:rsidR="00206D81" w:rsidRPr="00206D81" w:rsidRDefault="00206D81" w:rsidP="00206D81">
            <w:pPr>
              <w:jc w:val="center"/>
              <w:rPr>
                <w:rFonts w:ascii="Arial Narrow" w:hAnsi="Arial Narrow"/>
                <w:b/>
              </w:rPr>
            </w:pPr>
            <w:r w:rsidRPr="00206D81">
              <w:rPr>
                <w:rFonts w:ascii="Arial Narrow" w:hAnsi="Arial Narrow"/>
                <w:b/>
              </w:rPr>
              <w:t>OUTRO JOGO DA RODADA</w:t>
            </w:r>
          </w:p>
        </w:tc>
      </w:tr>
      <w:tr w:rsidR="00206D81" w:rsidRPr="00627490" w:rsidTr="007008D9">
        <w:tblPrEx>
          <w:tblBorders>
            <w:top w:val="single" w:sz="4" w:space="0" w:color="auto"/>
          </w:tblBorders>
        </w:tblPrEx>
        <w:tc>
          <w:tcPr>
            <w:tcW w:w="988" w:type="dxa"/>
            <w:gridSpan w:val="2"/>
            <w:shd w:val="clear" w:color="auto" w:fill="FABF8F" w:themeFill="accent6" w:themeFillTint="99"/>
          </w:tcPr>
          <w:p w:rsidR="00206D81" w:rsidRPr="00627490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04" w:type="dxa"/>
            <w:gridSpan w:val="3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3046" w:type="dxa"/>
            <w:shd w:val="clear" w:color="auto" w:fill="FABF8F" w:themeFill="accent6" w:themeFillTint="99"/>
          </w:tcPr>
          <w:p w:rsidR="00206D81" w:rsidRPr="00627490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206D81" w:rsidRPr="00206D81" w:rsidTr="00206D81">
        <w:tblPrEx>
          <w:tblBorders>
            <w:top w:val="single" w:sz="4" w:space="0" w:color="auto"/>
          </w:tblBorders>
        </w:tblPrEx>
        <w:tc>
          <w:tcPr>
            <w:tcW w:w="10774" w:type="dxa"/>
            <w:gridSpan w:val="9"/>
          </w:tcPr>
          <w:p w:rsidR="00206D81" w:rsidRDefault="00206D81" w:rsidP="0009113D">
            <w:pPr>
              <w:rPr>
                <w:rFonts w:ascii="Arial Narrow" w:hAnsi="Arial Narrow"/>
                <w:b/>
              </w:rPr>
            </w:pPr>
            <w:r w:rsidRPr="00206D81">
              <w:rPr>
                <w:rFonts w:ascii="Arial Narrow" w:hAnsi="Arial Narrow"/>
                <w:b/>
              </w:rPr>
              <w:t>MOTIVO</w:t>
            </w:r>
            <w:r>
              <w:rPr>
                <w:rFonts w:ascii="Arial Narrow" w:hAnsi="Arial Narrow"/>
                <w:b/>
              </w:rPr>
              <w:t>:</w:t>
            </w:r>
          </w:p>
          <w:p w:rsidR="00206D81" w:rsidRDefault="00206D81" w:rsidP="0009113D">
            <w:pPr>
              <w:rPr>
                <w:rFonts w:ascii="Arial Narrow" w:hAnsi="Arial Narrow"/>
                <w:b/>
              </w:rPr>
            </w:pPr>
          </w:p>
          <w:p w:rsidR="00206D81" w:rsidRDefault="00206D81" w:rsidP="0009113D">
            <w:pPr>
              <w:rPr>
                <w:rFonts w:ascii="Arial Narrow" w:hAnsi="Arial Narrow"/>
                <w:b/>
              </w:rPr>
            </w:pPr>
          </w:p>
          <w:p w:rsidR="00206D81" w:rsidRDefault="00206D81" w:rsidP="0009113D">
            <w:pPr>
              <w:rPr>
                <w:rFonts w:ascii="Arial Narrow" w:hAnsi="Arial Narrow"/>
                <w:b/>
              </w:rPr>
            </w:pPr>
          </w:p>
          <w:p w:rsidR="00206D81" w:rsidRPr="00206D81" w:rsidRDefault="00206D81" w:rsidP="0009113D">
            <w:pPr>
              <w:rPr>
                <w:rFonts w:ascii="Arial Narrow" w:hAnsi="Arial Narrow"/>
                <w:b/>
              </w:rPr>
            </w:pPr>
          </w:p>
        </w:tc>
      </w:tr>
      <w:tr w:rsidR="004B3133" w:rsidRPr="00206D81" w:rsidTr="009F4E60">
        <w:tblPrEx>
          <w:tblBorders>
            <w:top w:val="single" w:sz="4" w:space="0" w:color="auto"/>
          </w:tblBorders>
        </w:tblPrEx>
        <w:tc>
          <w:tcPr>
            <w:tcW w:w="10774" w:type="dxa"/>
            <w:gridSpan w:val="9"/>
          </w:tcPr>
          <w:p w:rsidR="004B3133" w:rsidRDefault="004B3133" w:rsidP="009F4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SUGESTÕES DE DATAS:</w:t>
            </w:r>
          </w:p>
          <w:p w:rsidR="004B3133" w:rsidRDefault="004B3133" w:rsidP="009F4E60">
            <w:pPr>
              <w:rPr>
                <w:rFonts w:ascii="Arial Narrow" w:hAnsi="Arial Narrow"/>
                <w:b/>
              </w:rPr>
            </w:pPr>
          </w:p>
          <w:p w:rsidR="004B3133" w:rsidRPr="00206D81" w:rsidRDefault="004B3133" w:rsidP="009F4E60">
            <w:pPr>
              <w:rPr>
                <w:rFonts w:ascii="Arial Narrow" w:hAnsi="Arial Narrow"/>
                <w:b/>
              </w:rPr>
            </w:pPr>
          </w:p>
        </w:tc>
      </w:tr>
      <w:tr w:rsidR="004B3133" w:rsidRPr="00206D81" w:rsidTr="009F4E60">
        <w:tblPrEx>
          <w:tblBorders>
            <w:top w:val="single" w:sz="4" w:space="0" w:color="auto"/>
          </w:tblBorders>
        </w:tblPrEx>
        <w:tc>
          <w:tcPr>
            <w:tcW w:w="10774" w:type="dxa"/>
            <w:gridSpan w:val="9"/>
          </w:tcPr>
          <w:p w:rsidR="004B3133" w:rsidRDefault="004B3133" w:rsidP="009F4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SUGESTÕES DE LOCAIS:</w:t>
            </w:r>
          </w:p>
          <w:p w:rsidR="004B3133" w:rsidRDefault="004B3133" w:rsidP="009F4E60">
            <w:pPr>
              <w:rPr>
                <w:rFonts w:ascii="Arial Narrow" w:hAnsi="Arial Narrow"/>
                <w:b/>
              </w:rPr>
            </w:pPr>
          </w:p>
          <w:p w:rsidR="004B3133" w:rsidRPr="00206D81" w:rsidRDefault="004B3133" w:rsidP="009F4E60">
            <w:pPr>
              <w:rPr>
                <w:rFonts w:ascii="Arial Narrow" w:hAnsi="Arial Narrow"/>
                <w:b/>
              </w:rPr>
            </w:pPr>
          </w:p>
        </w:tc>
      </w:tr>
    </w:tbl>
    <w:p w:rsidR="004B3133" w:rsidRPr="00607EA3" w:rsidRDefault="004B3133" w:rsidP="0009113D">
      <w:pPr>
        <w:rPr>
          <w:rFonts w:ascii="Arial Narrow" w:hAnsi="Arial Narrow"/>
          <w:b/>
          <w:sz w:val="8"/>
          <w:szCs w:val="8"/>
        </w:rPr>
      </w:pPr>
    </w:p>
    <w:p w:rsidR="00146C28" w:rsidRPr="00146C28" w:rsidRDefault="00146C28" w:rsidP="00A76C93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46C28">
        <w:rPr>
          <w:rFonts w:ascii="Arial Narrow" w:hAnsi="Arial Narrow"/>
          <w:b/>
          <w:sz w:val="20"/>
          <w:szCs w:val="20"/>
          <w:u w:val="single"/>
        </w:rPr>
        <w:t>Regulamento Geral</w:t>
      </w:r>
    </w:p>
    <w:p w:rsidR="00256949" w:rsidRPr="00256949" w:rsidRDefault="00256949" w:rsidP="00256949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256949">
        <w:rPr>
          <w:rFonts w:ascii="Arial Narrow" w:hAnsi="Arial Narrow"/>
          <w:b/>
          <w:sz w:val="20"/>
          <w:szCs w:val="20"/>
          <w:u w:val="single"/>
        </w:rPr>
        <w:t>Artigo 18 – Procedimentos para a solicitação de uma alteração ou transferência de Jogo</w:t>
      </w:r>
    </w:p>
    <w:p w:rsidR="00256949" w:rsidRPr="00256949" w:rsidRDefault="00256949" w:rsidP="00256949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56949">
        <w:rPr>
          <w:rFonts w:ascii="Arial Narrow" w:hAnsi="Arial Narrow" w:cs="Arial"/>
          <w:b/>
          <w:sz w:val="20"/>
          <w:szCs w:val="20"/>
        </w:rPr>
        <w:t>1º)</w:t>
      </w:r>
      <w:proofErr w:type="gramEnd"/>
      <w:r w:rsidRPr="00256949">
        <w:rPr>
          <w:rFonts w:ascii="Arial Narrow" w:hAnsi="Arial Narrow" w:cs="Arial"/>
          <w:sz w:val="20"/>
          <w:szCs w:val="20"/>
        </w:rPr>
        <w:t xml:space="preserve"> Para possibilitar a troca ou mudança de qualquer jogo do Circuito AVP Paraná por parte de uma equipe, o representante legal desta, deverá nos encaminhar a “Ficha de Transferência de Jogo” um documento ou e-mail explicando o motivo da solicitação, sugestões de datas e local para os jogos e, assim procederemos todas as ações para tentar viabiliza-la.</w:t>
      </w:r>
    </w:p>
    <w:p w:rsidR="00256949" w:rsidRPr="00256949" w:rsidRDefault="00256949" w:rsidP="00256949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56949">
        <w:rPr>
          <w:rFonts w:ascii="Arial Narrow" w:hAnsi="Arial Narrow" w:cs="Arial"/>
          <w:b/>
          <w:sz w:val="20"/>
          <w:szCs w:val="20"/>
        </w:rPr>
        <w:t>2º)</w:t>
      </w:r>
      <w:proofErr w:type="gramEnd"/>
      <w:r w:rsidRPr="00256949">
        <w:rPr>
          <w:rFonts w:ascii="Arial Narrow" w:hAnsi="Arial Narrow" w:cs="Arial"/>
          <w:sz w:val="20"/>
          <w:szCs w:val="20"/>
        </w:rPr>
        <w:t xml:space="preserve"> Havendo data e local disponível, aval de todas as equipes envolvidas na rodada, arbitragem para a data solicitada, procederemos a alteração.</w:t>
      </w:r>
    </w:p>
    <w:p w:rsidR="00256949" w:rsidRPr="00256949" w:rsidRDefault="00256949" w:rsidP="00256949">
      <w:pPr>
        <w:jc w:val="both"/>
        <w:rPr>
          <w:rFonts w:ascii="Arial Narrow" w:hAnsi="Arial Narrow" w:cs="Arial"/>
          <w:sz w:val="20"/>
          <w:szCs w:val="20"/>
        </w:rPr>
      </w:pPr>
      <w:r w:rsidRPr="00256949">
        <w:rPr>
          <w:rFonts w:ascii="Arial Narrow" w:hAnsi="Arial Narrow" w:cs="Arial"/>
          <w:b/>
          <w:i/>
          <w:sz w:val="20"/>
          <w:szCs w:val="20"/>
        </w:rPr>
        <w:t>Único</w:t>
      </w:r>
      <w:r w:rsidRPr="00256949">
        <w:rPr>
          <w:rFonts w:ascii="Arial Narrow" w:hAnsi="Arial Narrow" w:cs="Arial"/>
          <w:sz w:val="20"/>
          <w:szCs w:val="20"/>
        </w:rPr>
        <w:t xml:space="preserve">: Somente serão aceitas solicitações para transferências e ou alterações de jogos em um prazo mínimo de 72h antes da data de realização do jogo e que siga o descritivo acima no Item. </w:t>
      </w:r>
    </w:p>
    <w:p w:rsidR="00256949" w:rsidRPr="00256949" w:rsidRDefault="00256949" w:rsidP="00256949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56949">
        <w:rPr>
          <w:rFonts w:ascii="Arial Narrow" w:hAnsi="Arial Narrow" w:cs="Arial"/>
          <w:b/>
          <w:sz w:val="20"/>
          <w:szCs w:val="20"/>
        </w:rPr>
        <w:t>3º)</w:t>
      </w:r>
      <w:proofErr w:type="gramEnd"/>
      <w:r w:rsidRPr="00256949">
        <w:rPr>
          <w:rFonts w:ascii="Arial Narrow" w:hAnsi="Arial Narrow" w:cs="Arial"/>
          <w:sz w:val="20"/>
          <w:szCs w:val="20"/>
        </w:rPr>
        <w:t xml:space="preserve"> Haverá uma taxa administrativa de </w:t>
      </w:r>
      <w:r w:rsidRPr="00256949">
        <w:rPr>
          <w:rFonts w:ascii="Arial Narrow" w:hAnsi="Arial Narrow" w:cs="Arial"/>
          <w:b/>
          <w:sz w:val="20"/>
          <w:szCs w:val="20"/>
        </w:rPr>
        <w:t>R$ 1</w:t>
      </w:r>
      <w:r w:rsidR="00181D48">
        <w:rPr>
          <w:rFonts w:ascii="Arial Narrow" w:hAnsi="Arial Narrow" w:cs="Arial"/>
          <w:b/>
          <w:sz w:val="20"/>
          <w:szCs w:val="20"/>
        </w:rPr>
        <w:t>8</w:t>
      </w:r>
      <w:r w:rsidRPr="00256949">
        <w:rPr>
          <w:rFonts w:ascii="Arial Narrow" w:hAnsi="Arial Narrow" w:cs="Arial"/>
          <w:b/>
          <w:sz w:val="20"/>
          <w:szCs w:val="20"/>
        </w:rPr>
        <w:t xml:space="preserve">0,00 </w:t>
      </w:r>
      <w:r w:rsidRPr="00256949">
        <w:rPr>
          <w:rFonts w:ascii="Arial Narrow" w:hAnsi="Arial Narrow" w:cs="Arial"/>
          <w:sz w:val="20"/>
          <w:szCs w:val="20"/>
        </w:rPr>
        <w:t xml:space="preserve">(cento e </w:t>
      </w:r>
      <w:r w:rsidR="00181D48">
        <w:rPr>
          <w:rFonts w:ascii="Arial Narrow" w:hAnsi="Arial Narrow" w:cs="Arial"/>
          <w:sz w:val="20"/>
          <w:szCs w:val="20"/>
        </w:rPr>
        <w:t>oitenta</w:t>
      </w:r>
      <w:r w:rsidRPr="00256949">
        <w:rPr>
          <w:rFonts w:ascii="Arial Narrow" w:hAnsi="Arial Narrow" w:cs="Arial"/>
          <w:sz w:val="20"/>
          <w:szCs w:val="20"/>
        </w:rPr>
        <w:t xml:space="preserve"> reais) para a equipe que solicitar a alteração ou transferência de jogo. Este pagamento deverá ser realizado imediatamente a constatação logística para a alteração.</w:t>
      </w:r>
    </w:p>
    <w:p w:rsidR="00256949" w:rsidRPr="00256949" w:rsidRDefault="00256949" w:rsidP="00256949">
      <w:pPr>
        <w:jc w:val="both"/>
        <w:rPr>
          <w:rFonts w:ascii="Arial Narrow" w:hAnsi="Arial Narrow" w:cs="Arial"/>
          <w:sz w:val="20"/>
          <w:szCs w:val="20"/>
        </w:rPr>
      </w:pPr>
      <w:r w:rsidRPr="00256949">
        <w:rPr>
          <w:rFonts w:ascii="Arial Narrow" w:hAnsi="Arial Narrow" w:cs="Arial"/>
          <w:b/>
          <w:i/>
          <w:sz w:val="20"/>
          <w:szCs w:val="20"/>
        </w:rPr>
        <w:t>Único</w:t>
      </w:r>
      <w:r w:rsidRPr="00256949">
        <w:rPr>
          <w:rFonts w:ascii="Arial Narrow" w:hAnsi="Arial Narrow" w:cs="Arial"/>
          <w:sz w:val="20"/>
          <w:szCs w:val="20"/>
        </w:rPr>
        <w:t>: A rodada será oficialmente transferida somente após cumprimento dos procedimentos previstos neste Artigo, aval das equipes e envio do comprovante de depósito bancário do pagamento da taxa de transferência de jogo.</w:t>
      </w:r>
    </w:p>
    <w:p w:rsidR="0009113D" w:rsidRPr="003F1D91" w:rsidRDefault="0009113D" w:rsidP="0009113D">
      <w:pPr>
        <w:rPr>
          <w:rFonts w:ascii="Arial" w:hAnsi="Arial" w:cs="Arial"/>
        </w:rPr>
      </w:pPr>
      <w:r w:rsidRPr="003F1D91">
        <w:rPr>
          <w:rFonts w:ascii="Arial" w:hAnsi="Arial" w:cs="Arial"/>
        </w:rPr>
        <w:t xml:space="preserve">Curitiba, ____de ________  de </w:t>
      </w:r>
      <w:r w:rsidR="00A76C93">
        <w:rPr>
          <w:rFonts w:ascii="Arial" w:hAnsi="Arial" w:cs="Arial"/>
        </w:rPr>
        <w:t>202</w:t>
      </w:r>
      <w:r w:rsidR="00181D48">
        <w:rPr>
          <w:rFonts w:ascii="Arial" w:hAnsi="Arial" w:cs="Arial"/>
        </w:rPr>
        <w:t>5</w:t>
      </w:r>
      <w:r w:rsidR="00146C28">
        <w:rPr>
          <w:rFonts w:ascii="Arial" w:hAnsi="Arial" w:cs="Arial"/>
        </w:rPr>
        <w:t>.</w:t>
      </w:r>
    </w:p>
    <w:p w:rsidR="0009113D" w:rsidRDefault="0009113D" w:rsidP="0009113D">
      <w:pPr>
        <w:rPr>
          <w:rFonts w:ascii="Arial" w:hAnsi="Arial" w:cs="Arial"/>
        </w:rPr>
      </w:pPr>
    </w:p>
    <w:p w:rsidR="00FA06E8" w:rsidRPr="007008D9" w:rsidRDefault="0009113D" w:rsidP="0009113D">
      <w:pPr>
        <w:rPr>
          <w:rFonts w:ascii="Comic Sans MS" w:hAnsi="Comic Sans MS"/>
          <w:b/>
          <w:i/>
          <w:iCs/>
          <w:sz w:val="20"/>
        </w:rPr>
      </w:pPr>
      <w:r w:rsidRPr="004B3133">
        <w:rPr>
          <w:rFonts w:ascii="Arial" w:hAnsi="Arial" w:cs="Arial"/>
          <w:b/>
        </w:rPr>
        <w:t xml:space="preserve">Ass. do </w:t>
      </w:r>
      <w:proofErr w:type="spellStart"/>
      <w:r w:rsidRPr="004B3133">
        <w:rPr>
          <w:rFonts w:ascii="Arial" w:hAnsi="Arial" w:cs="Arial"/>
          <w:b/>
        </w:rPr>
        <w:t>Resp</w:t>
      </w:r>
      <w:proofErr w:type="spellEnd"/>
      <w:proofErr w:type="gramStart"/>
      <w:r w:rsidRPr="004B3133">
        <w:rPr>
          <w:rFonts w:ascii="Arial" w:hAnsi="Arial" w:cs="Arial"/>
          <w:b/>
        </w:rPr>
        <w:t>.:</w:t>
      </w:r>
      <w:proofErr w:type="gramEnd"/>
      <w:r w:rsidRPr="004B3133">
        <w:rPr>
          <w:rFonts w:ascii="Arial" w:hAnsi="Arial" w:cs="Arial"/>
          <w:b/>
        </w:rPr>
        <w:t>____________________</w:t>
      </w:r>
      <w:r w:rsidR="004B3133">
        <w:rPr>
          <w:rFonts w:ascii="Arial" w:hAnsi="Arial" w:cs="Arial"/>
          <w:b/>
        </w:rPr>
        <w:t>__</w:t>
      </w:r>
      <w:r w:rsidRPr="004B3133">
        <w:rPr>
          <w:rFonts w:ascii="Arial" w:hAnsi="Arial" w:cs="Arial"/>
          <w:b/>
        </w:rPr>
        <w:t>____</w:t>
      </w:r>
      <w:r w:rsidR="00256949">
        <w:rPr>
          <w:rFonts w:ascii="Arial" w:hAnsi="Arial" w:cs="Arial"/>
          <w:b/>
        </w:rPr>
        <w:t>___</w:t>
      </w:r>
      <w:r w:rsidRPr="004B3133">
        <w:rPr>
          <w:rFonts w:ascii="Arial" w:hAnsi="Arial" w:cs="Arial"/>
          <w:b/>
        </w:rPr>
        <w:t xml:space="preserve">_____ </w:t>
      </w:r>
      <w:r w:rsidRPr="00256949">
        <w:rPr>
          <w:rFonts w:ascii="Arial" w:hAnsi="Arial" w:cs="Arial"/>
          <w:sz w:val="22"/>
          <w:szCs w:val="22"/>
        </w:rPr>
        <w:t>(ass</w:t>
      </w:r>
      <w:r w:rsidR="004B3133" w:rsidRPr="00256949">
        <w:rPr>
          <w:rFonts w:ascii="Arial" w:hAnsi="Arial" w:cs="Arial"/>
          <w:sz w:val="22"/>
          <w:szCs w:val="22"/>
        </w:rPr>
        <w:t>.</w:t>
      </w:r>
      <w:r w:rsidRPr="00256949">
        <w:rPr>
          <w:rFonts w:ascii="Arial" w:hAnsi="Arial" w:cs="Arial"/>
          <w:sz w:val="22"/>
          <w:szCs w:val="22"/>
        </w:rPr>
        <w:t xml:space="preserve"> digital se enviado por e-mail).</w:t>
      </w:r>
    </w:p>
    <w:sectPr w:rsidR="00FA06E8" w:rsidRPr="007008D9" w:rsidSect="00B41986">
      <w:headerReference w:type="default" r:id="rId8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18" w:rsidRDefault="00BD4D18">
      <w:r>
        <w:separator/>
      </w:r>
    </w:p>
  </w:endnote>
  <w:endnote w:type="continuationSeparator" w:id="0">
    <w:p w:rsidR="00BD4D18" w:rsidRDefault="00BD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DESTINE">
    <w:charset w:val="00"/>
    <w:family w:val="auto"/>
    <w:pitch w:val="variable"/>
    <w:sig w:usb0="8000002F" w:usb1="0000000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18" w:rsidRDefault="00BD4D18">
      <w:r>
        <w:separator/>
      </w:r>
    </w:p>
  </w:footnote>
  <w:footnote w:type="continuationSeparator" w:id="0">
    <w:p w:rsidR="00BD4D18" w:rsidRDefault="00BD4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B9" w:rsidRDefault="00AD1C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202.35pt;margin-top:-22.3pt;width:84.9pt;height:61.9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" stroked="f">
          <v:textbox style="mso-fit-shape-to-text:t">
            <w:txbxContent>
              <w:p w:rsidR="00964DB9" w:rsidRDefault="001F5147">
                <w:r>
                  <w:rPr>
                    <w:noProof/>
                  </w:rPr>
                  <w:drawing>
                    <wp:inline distT="0" distB="0" distL="0" distR="0">
                      <wp:extent cx="760232" cy="790575"/>
                      <wp:effectExtent l="0" t="0" r="1905" b="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MARCA AVP PARANA_02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6456" cy="7970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927"/>
    <w:multiLevelType w:val="hybridMultilevel"/>
    <w:tmpl w:val="E5CC678E"/>
    <w:lvl w:ilvl="0" w:tplc="F9E67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5D97"/>
    <w:multiLevelType w:val="hybridMultilevel"/>
    <w:tmpl w:val="2112FA7C"/>
    <w:lvl w:ilvl="0" w:tplc="AD423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E1F0C"/>
    <w:multiLevelType w:val="hybridMultilevel"/>
    <w:tmpl w:val="B9BE64F2"/>
    <w:lvl w:ilvl="0" w:tplc="B614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23288"/>
    <w:multiLevelType w:val="hybridMultilevel"/>
    <w:tmpl w:val="9214B1C6"/>
    <w:lvl w:ilvl="0" w:tplc="3FC0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98434F"/>
    <w:multiLevelType w:val="hybridMultilevel"/>
    <w:tmpl w:val="CDFA6918"/>
    <w:lvl w:ilvl="0" w:tplc="E1E2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8239E"/>
    <w:multiLevelType w:val="hybridMultilevel"/>
    <w:tmpl w:val="5608EA36"/>
    <w:lvl w:ilvl="0" w:tplc="04160001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7410">
      <o:colormru v:ext="edit" colors="#17510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53C"/>
    <w:rsid w:val="00017263"/>
    <w:rsid w:val="00027110"/>
    <w:rsid w:val="00041ED5"/>
    <w:rsid w:val="0004641F"/>
    <w:rsid w:val="000703E0"/>
    <w:rsid w:val="00075683"/>
    <w:rsid w:val="00084779"/>
    <w:rsid w:val="0009113D"/>
    <w:rsid w:val="000961D3"/>
    <w:rsid w:val="000B3D91"/>
    <w:rsid w:val="000B46AB"/>
    <w:rsid w:val="000D48EA"/>
    <w:rsid w:val="000E4DA2"/>
    <w:rsid w:val="000E7FEB"/>
    <w:rsid w:val="000F27AD"/>
    <w:rsid w:val="000F2940"/>
    <w:rsid w:val="00101C19"/>
    <w:rsid w:val="00107BA8"/>
    <w:rsid w:val="00110329"/>
    <w:rsid w:val="001117FA"/>
    <w:rsid w:val="001213A5"/>
    <w:rsid w:val="00123571"/>
    <w:rsid w:val="00134C15"/>
    <w:rsid w:val="001362E3"/>
    <w:rsid w:val="001445D9"/>
    <w:rsid w:val="00146C28"/>
    <w:rsid w:val="00150994"/>
    <w:rsid w:val="0015760D"/>
    <w:rsid w:val="001621EF"/>
    <w:rsid w:val="00164196"/>
    <w:rsid w:val="00181D48"/>
    <w:rsid w:val="001A12C8"/>
    <w:rsid w:val="001B38A3"/>
    <w:rsid w:val="001B4B9F"/>
    <w:rsid w:val="001C456F"/>
    <w:rsid w:val="001C50F4"/>
    <w:rsid w:val="001D703A"/>
    <w:rsid w:val="001E4E9E"/>
    <w:rsid w:val="001E55A1"/>
    <w:rsid w:val="001E60ED"/>
    <w:rsid w:val="001F5147"/>
    <w:rsid w:val="00204E32"/>
    <w:rsid w:val="00206667"/>
    <w:rsid w:val="00206D81"/>
    <w:rsid w:val="002125CA"/>
    <w:rsid w:val="00220643"/>
    <w:rsid w:val="00224453"/>
    <w:rsid w:val="0023109C"/>
    <w:rsid w:val="002375C1"/>
    <w:rsid w:val="0024570B"/>
    <w:rsid w:val="00253AD6"/>
    <w:rsid w:val="00256949"/>
    <w:rsid w:val="002600FF"/>
    <w:rsid w:val="00264270"/>
    <w:rsid w:val="00266520"/>
    <w:rsid w:val="00274E59"/>
    <w:rsid w:val="00286A37"/>
    <w:rsid w:val="0029197A"/>
    <w:rsid w:val="002A1E9E"/>
    <w:rsid w:val="002A53AF"/>
    <w:rsid w:val="002A6C7F"/>
    <w:rsid w:val="002B0FA4"/>
    <w:rsid w:val="002B61AA"/>
    <w:rsid w:val="002C57F1"/>
    <w:rsid w:val="002F18A4"/>
    <w:rsid w:val="002F7D5C"/>
    <w:rsid w:val="003100C2"/>
    <w:rsid w:val="00322A2C"/>
    <w:rsid w:val="0033283E"/>
    <w:rsid w:val="0034069C"/>
    <w:rsid w:val="00347962"/>
    <w:rsid w:val="00353FF9"/>
    <w:rsid w:val="00355239"/>
    <w:rsid w:val="003618D0"/>
    <w:rsid w:val="003914A4"/>
    <w:rsid w:val="00393D26"/>
    <w:rsid w:val="003A1136"/>
    <w:rsid w:val="003A26FE"/>
    <w:rsid w:val="003A657B"/>
    <w:rsid w:val="003B15BC"/>
    <w:rsid w:val="003B4052"/>
    <w:rsid w:val="003C3426"/>
    <w:rsid w:val="003D3331"/>
    <w:rsid w:val="003D4391"/>
    <w:rsid w:val="003D6047"/>
    <w:rsid w:val="003E6C1F"/>
    <w:rsid w:val="003F1D91"/>
    <w:rsid w:val="003F5645"/>
    <w:rsid w:val="00402626"/>
    <w:rsid w:val="0041449D"/>
    <w:rsid w:val="00421565"/>
    <w:rsid w:val="00424543"/>
    <w:rsid w:val="004369A7"/>
    <w:rsid w:val="004371CC"/>
    <w:rsid w:val="00447508"/>
    <w:rsid w:val="00462DD9"/>
    <w:rsid w:val="0046679A"/>
    <w:rsid w:val="00471B57"/>
    <w:rsid w:val="00476D22"/>
    <w:rsid w:val="004826F8"/>
    <w:rsid w:val="00495D95"/>
    <w:rsid w:val="004A14D5"/>
    <w:rsid w:val="004B3133"/>
    <w:rsid w:val="004D63F8"/>
    <w:rsid w:val="004E04F7"/>
    <w:rsid w:val="00510EEF"/>
    <w:rsid w:val="0051276A"/>
    <w:rsid w:val="0051534C"/>
    <w:rsid w:val="00524BF0"/>
    <w:rsid w:val="00526C07"/>
    <w:rsid w:val="0053141A"/>
    <w:rsid w:val="005374E5"/>
    <w:rsid w:val="005557DE"/>
    <w:rsid w:val="00561530"/>
    <w:rsid w:val="005726F2"/>
    <w:rsid w:val="00584CD4"/>
    <w:rsid w:val="005A1DD4"/>
    <w:rsid w:val="005A3AD2"/>
    <w:rsid w:val="005B426E"/>
    <w:rsid w:val="005D6F0C"/>
    <w:rsid w:val="005E5569"/>
    <w:rsid w:val="005F07FE"/>
    <w:rsid w:val="005F29CE"/>
    <w:rsid w:val="005F4F63"/>
    <w:rsid w:val="00607EA3"/>
    <w:rsid w:val="00621E76"/>
    <w:rsid w:val="00625D02"/>
    <w:rsid w:val="006315C9"/>
    <w:rsid w:val="00634172"/>
    <w:rsid w:val="00650FC5"/>
    <w:rsid w:val="0065486A"/>
    <w:rsid w:val="00695483"/>
    <w:rsid w:val="006A5601"/>
    <w:rsid w:val="006D7539"/>
    <w:rsid w:val="006E192B"/>
    <w:rsid w:val="006E5F9B"/>
    <w:rsid w:val="006E62F8"/>
    <w:rsid w:val="007008D9"/>
    <w:rsid w:val="00701469"/>
    <w:rsid w:val="00701954"/>
    <w:rsid w:val="00702283"/>
    <w:rsid w:val="00703E11"/>
    <w:rsid w:val="0071744D"/>
    <w:rsid w:val="00727594"/>
    <w:rsid w:val="00730888"/>
    <w:rsid w:val="00747624"/>
    <w:rsid w:val="00765EE9"/>
    <w:rsid w:val="00782939"/>
    <w:rsid w:val="0078422C"/>
    <w:rsid w:val="00797311"/>
    <w:rsid w:val="007A4119"/>
    <w:rsid w:val="007B53B7"/>
    <w:rsid w:val="007B5B66"/>
    <w:rsid w:val="007B6A20"/>
    <w:rsid w:val="007C10F0"/>
    <w:rsid w:val="007D1A4B"/>
    <w:rsid w:val="007E6669"/>
    <w:rsid w:val="007E694B"/>
    <w:rsid w:val="008056C1"/>
    <w:rsid w:val="0084075D"/>
    <w:rsid w:val="00844E1A"/>
    <w:rsid w:val="008471A1"/>
    <w:rsid w:val="0085386B"/>
    <w:rsid w:val="008831B2"/>
    <w:rsid w:val="008868CB"/>
    <w:rsid w:val="008956A2"/>
    <w:rsid w:val="008A3BC8"/>
    <w:rsid w:val="008C228B"/>
    <w:rsid w:val="008D7BCF"/>
    <w:rsid w:val="0090140F"/>
    <w:rsid w:val="00901966"/>
    <w:rsid w:val="009029E0"/>
    <w:rsid w:val="009039A6"/>
    <w:rsid w:val="009137AE"/>
    <w:rsid w:val="00920ED3"/>
    <w:rsid w:val="0092527A"/>
    <w:rsid w:val="00936854"/>
    <w:rsid w:val="00961F5D"/>
    <w:rsid w:val="00964B06"/>
    <w:rsid w:val="00964DB9"/>
    <w:rsid w:val="0096553E"/>
    <w:rsid w:val="0098026C"/>
    <w:rsid w:val="00982C46"/>
    <w:rsid w:val="009955D8"/>
    <w:rsid w:val="009A3CE7"/>
    <w:rsid w:val="009C27E8"/>
    <w:rsid w:val="009C40F5"/>
    <w:rsid w:val="009D31A7"/>
    <w:rsid w:val="009F2704"/>
    <w:rsid w:val="009F3A06"/>
    <w:rsid w:val="00A152D2"/>
    <w:rsid w:val="00A15AED"/>
    <w:rsid w:val="00A437E0"/>
    <w:rsid w:val="00A516F3"/>
    <w:rsid w:val="00A6060B"/>
    <w:rsid w:val="00A71C5A"/>
    <w:rsid w:val="00A76C93"/>
    <w:rsid w:val="00A85F76"/>
    <w:rsid w:val="00AA37AE"/>
    <w:rsid w:val="00AA772B"/>
    <w:rsid w:val="00AB663D"/>
    <w:rsid w:val="00AC16B3"/>
    <w:rsid w:val="00AD19D7"/>
    <w:rsid w:val="00AD1CBC"/>
    <w:rsid w:val="00AD3577"/>
    <w:rsid w:val="00AE1D2E"/>
    <w:rsid w:val="00AE48AB"/>
    <w:rsid w:val="00AE56B8"/>
    <w:rsid w:val="00B0057C"/>
    <w:rsid w:val="00B174F1"/>
    <w:rsid w:val="00B244AE"/>
    <w:rsid w:val="00B24FB4"/>
    <w:rsid w:val="00B41986"/>
    <w:rsid w:val="00B42A17"/>
    <w:rsid w:val="00B4385A"/>
    <w:rsid w:val="00B54FC4"/>
    <w:rsid w:val="00B74CA0"/>
    <w:rsid w:val="00B77B0B"/>
    <w:rsid w:val="00B80BF2"/>
    <w:rsid w:val="00B86FBE"/>
    <w:rsid w:val="00B91292"/>
    <w:rsid w:val="00B93124"/>
    <w:rsid w:val="00B96DFA"/>
    <w:rsid w:val="00BB3D2D"/>
    <w:rsid w:val="00BC1764"/>
    <w:rsid w:val="00BC45C8"/>
    <w:rsid w:val="00BD2F2C"/>
    <w:rsid w:val="00BD4D18"/>
    <w:rsid w:val="00BE49CD"/>
    <w:rsid w:val="00BF09D2"/>
    <w:rsid w:val="00C0200A"/>
    <w:rsid w:val="00C13846"/>
    <w:rsid w:val="00C30C98"/>
    <w:rsid w:val="00C56ADA"/>
    <w:rsid w:val="00C674B9"/>
    <w:rsid w:val="00C723AE"/>
    <w:rsid w:val="00C72FB5"/>
    <w:rsid w:val="00CB6303"/>
    <w:rsid w:val="00CC053C"/>
    <w:rsid w:val="00CC54AB"/>
    <w:rsid w:val="00CD0EC3"/>
    <w:rsid w:val="00CD2AE6"/>
    <w:rsid w:val="00CD7D62"/>
    <w:rsid w:val="00CE2F89"/>
    <w:rsid w:val="00CE6502"/>
    <w:rsid w:val="00CF3463"/>
    <w:rsid w:val="00D0670A"/>
    <w:rsid w:val="00D32FCE"/>
    <w:rsid w:val="00D536C5"/>
    <w:rsid w:val="00D641B0"/>
    <w:rsid w:val="00D66E6A"/>
    <w:rsid w:val="00D731D2"/>
    <w:rsid w:val="00DA169B"/>
    <w:rsid w:val="00DA20F7"/>
    <w:rsid w:val="00DA590F"/>
    <w:rsid w:val="00DB0841"/>
    <w:rsid w:val="00DB1A53"/>
    <w:rsid w:val="00DC5CF7"/>
    <w:rsid w:val="00DE0FE6"/>
    <w:rsid w:val="00DE34F5"/>
    <w:rsid w:val="00DE3897"/>
    <w:rsid w:val="00E00F09"/>
    <w:rsid w:val="00E16563"/>
    <w:rsid w:val="00E208B6"/>
    <w:rsid w:val="00E31C70"/>
    <w:rsid w:val="00E46816"/>
    <w:rsid w:val="00E46A4C"/>
    <w:rsid w:val="00E479A6"/>
    <w:rsid w:val="00E51115"/>
    <w:rsid w:val="00E5149F"/>
    <w:rsid w:val="00E73AF3"/>
    <w:rsid w:val="00E806EA"/>
    <w:rsid w:val="00E84C4B"/>
    <w:rsid w:val="00E85A10"/>
    <w:rsid w:val="00EC67D5"/>
    <w:rsid w:val="00EE3917"/>
    <w:rsid w:val="00EE582B"/>
    <w:rsid w:val="00EF44B2"/>
    <w:rsid w:val="00F01383"/>
    <w:rsid w:val="00F166AB"/>
    <w:rsid w:val="00F27034"/>
    <w:rsid w:val="00F51CEE"/>
    <w:rsid w:val="00F620D1"/>
    <w:rsid w:val="00F64161"/>
    <w:rsid w:val="00F7726E"/>
    <w:rsid w:val="00F84976"/>
    <w:rsid w:val="00F91F5B"/>
    <w:rsid w:val="00FA06E8"/>
    <w:rsid w:val="00FA42FF"/>
    <w:rsid w:val="00FC0EAE"/>
    <w:rsid w:val="00FD70D5"/>
    <w:rsid w:val="00FE6D2C"/>
    <w:rsid w:val="00FF0B53"/>
    <w:rsid w:val="00FF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1751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621EF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1621EF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1621EF"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rsid w:val="001621EF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link w:val="Ttulo5Char"/>
    <w:qFormat/>
    <w:rsid w:val="001621EF"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621EF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1621EF"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621EF"/>
    <w:pPr>
      <w:keepNext/>
      <w:jc w:val="both"/>
      <w:outlineLvl w:val="7"/>
    </w:pPr>
    <w:rPr>
      <w:sz w:val="28"/>
      <w:u w:val="single"/>
    </w:rPr>
  </w:style>
  <w:style w:type="paragraph" w:styleId="Ttulo9">
    <w:name w:val="heading 9"/>
    <w:basedOn w:val="Normal"/>
    <w:next w:val="Normal"/>
    <w:qFormat/>
    <w:rsid w:val="00CF34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621E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621EF"/>
    <w:pPr>
      <w:jc w:val="center"/>
    </w:pPr>
    <w:rPr>
      <w:rFonts w:ascii="Georgia" w:hAnsi="Georgia"/>
      <w:b/>
      <w:bCs/>
      <w:sz w:val="36"/>
    </w:rPr>
  </w:style>
  <w:style w:type="paragraph" w:styleId="Cabealho">
    <w:name w:val="header"/>
    <w:basedOn w:val="Normal"/>
    <w:link w:val="CabealhoChar"/>
    <w:rsid w:val="001621E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621EF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1621EF"/>
    <w:pPr>
      <w:jc w:val="center"/>
    </w:pPr>
    <w:rPr>
      <w:sz w:val="28"/>
    </w:rPr>
  </w:style>
  <w:style w:type="paragraph" w:styleId="Corpodetexto">
    <w:name w:val="Body Text"/>
    <w:basedOn w:val="Normal"/>
    <w:rsid w:val="001621EF"/>
    <w:pPr>
      <w:jc w:val="both"/>
    </w:pPr>
    <w:rPr>
      <w:sz w:val="28"/>
    </w:rPr>
  </w:style>
  <w:style w:type="paragraph" w:styleId="Corpodetexto2">
    <w:name w:val="Body Text 2"/>
    <w:basedOn w:val="Normal"/>
    <w:rsid w:val="001621EF"/>
    <w:pPr>
      <w:jc w:val="both"/>
    </w:pPr>
    <w:rPr>
      <w:b/>
      <w:bCs/>
      <w:color w:val="FF0000"/>
      <w:sz w:val="28"/>
    </w:rPr>
  </w:style>
  <w:style w:type="character" w:styleId="HiperlinkVisitado">
    <w:name w:val="FollowedHyperlink"/>
    <w:rsid w:val="001621EF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1621EF"/>
    <w:pPr>
      <w:jc w:val="both"/>
    </w:pPr>
    <w:rPr>
      <w:rFonts w:ascii="Arial" w:hAnsi="Arial"/>
      <w:i/>
      <w:iCs/>
      <w:sz w:val="28"/>
    </w:rPr>
  </w:style>
  <w:style w:type="character" w:customStyle="1" w:styleId="TtuloChar">
    <w:name w:val="Título Char"/>
    <w:link w:val="Ttulo"/>
    <w:rsid w:val="009039A6"/>
    <w:rPr>
      <w:rFonts w:ascii="Georgia" w:hAnsi="Georgia"/>
      <w:b/>
      <w:bCs/>
      <w:sz w:val="36"/>
      <w:szCs w:val="24"/>
    </w:rPr>
  </w:style>
  <w:style w:type="character" w:customStyle="1" w:styleId="Ttulo1Char">
    <w:name w:val="Título 1 Char"/>
    <w:link w:val="Ttulo1"/>
    <w:rsid w:val="00584CD4"/>
    <w:rPr>
      <w:b/>
      <w:bCs/>
      <w:sz w:val="24"/>
      <w:szCs w:val="24"/>
      <w:u w:val="single"/>
    </w:rPr>
  </w:style>
  <w:style w:type="character" w:customStyle="1" w:styleId="Corpodetexto3Char">
    <w:name w:val="Corpo de texto 3 Char"/>
    <w:link w:val="Corpodetexto3"/>
    <w:rsid w:val="00584CD4"/>
    <w:rPr>
      <w:rFonts w:ascii="Arial" w:hAnsi="Arial" w:cs="Arial"/>
      <w:i/>
      <w:iCs/>
      <w:sz w:val="28"/>
      <w:szCs w:val="24"/>
    </w:rPr>
  </w:style>
  <w:style w:type="paragraph" w:styleId="Textodebalo">
    <w:name w:val="Balloon Text"/>
    <w:basedOn w:val="Normal"/>
    <w:link w:val="TextodebaloChar"/>
    <w:rsid w:val="00D731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31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4245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45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4543"/>
  </w:style>
  <w:style w:type="paragraph" w:styleId="Assuntodocomentrio">
    <w:name w:val="annotation subject"/>
    <w:basedOn w:val="Textodecomentrio"/>
    <w:next w:val="Textodecomentrio"/>
    <w:link w:val="AssuntodocomentrioChar"/>
    <w:rsid w:val="00424543"/>
    <w:rPr>
      <w:b/>
      <w:bCs/>
    </w:rPr>
  </w:style>
  <w:style w:type="character" w:customStyle="1" w:styleId="AssuntodocomentrioChar">
    <w:name w:val="Assunto do comentário Char"/>
    <w:link w:val="Assuntodocomentrio"/>
    <w:rsid w:val="00424543"/>
    <w:rPr>
      <w:b/>
      <w:bCs/>
    </w:rPr>
  </w:style>
  <w:style w:type="character" w:customStyle="1" w:styleId="CabealhoChar">
    <w:name w:val="Cabeçalho Char"/>
    <w:link w:val="Cabealho"/>
    <w:rsid w:val="00BF09D2"/>
    <w:rPr>
      <w:sz w:val="24"/>
      <w:szCs w:val="24"/>
    </w:rPr>
  </w:style>
  <w:style w:type="character" w:customStyle="1" w:styleId="Ttulo5Char">
    <w:name w:val="Título 5 Char"/>
    <w:link w:val="Ttulo5"/>
    <w:rsid w:val="00BF09D2"/>
    <w:rPr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4B3133"/>
    <w:pPr>
      <w:spacing w:before="100" w:beforeAutospacing="1" w:after="100" w:afterAutospacing="1"/>
    </w:pPr>
    <w:rPr>
      <w:rFonts w:eastAsia="Calibri"/>
    </w:rPr>
  </w:style>
  <w:style w:type="character" w:styleId="Forte">
    <w:name w:val="Strong"/>
    <w:uiPriority w:val="22"/>
    <w:qFormat/>
    <w:rsid w:val="004B31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5C920-4ED3-47A3-BC76-28B86674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FESTIVAL AVP MASTER DE VOLEIBOL</vt:lpstr>
    </vt:vector>
  </TitlesOfParts>
  <Company>Home</Company>
  <LinksUpToDate>false</LinksUpToDate>
  <CharactersWithSpaces>1685</CharactersWithSpaces>
  <SharedDoc>false</SharedDoc>
  <HLinks>
    <vt:vector size="12" baseType="variant"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mailto:avp.parana@gmail.com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AVP MASTER DE VOLEIBOL</dc:title>
  <dc:creator>Cliente</dc:creator>
  <cp:lastModifiedBy>RONEI</cp:lastModifiedBy>
  <cp:revision>2</cp:revision>
  <dcterms:created xsi:type="dcterms:W3CDTF">2025-03-03T17:35:00Z</dcterms:created>
  <dcterms:modified xsi:type="dcterms:W3CDTF">2025-03-03T17:35:00Z</dcterms:modified>
</cp:coreProperties>
</file>